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ED" w:rsidRPr="00EB20F6" w:rsidRDefault="007C51A2" w:rsidP="00EB20F6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b/>
          <w:color w:val="92D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-264795</wp:posOffset>
            </wp:positionV>
            <wp:extent cx="1661160" cy="937260"/>
            <wp:effectExtent l="19050" t="0" r="0" b="0"/>
            <wp:wrapNone/>
            <wp:docPr id="6" name="Image 6" descr="LOGO ACL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ACL cou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2F8" w:rsidRPr="00EB20F6">
        <w:rPr>
          <w:rFonts w:ascii="Calibri" w:hAnsi="Calibri" w:cs="Calibri"/>
          <w:b/>
          <w:color w:val="92D050"/>
          <w:sz w:val="40"/>
          <w:szCs w:val="40"/>
        </w:rPr>
        <w:t xml:space="preserve">                  </w:t>
      </w:r>
      <w:r w:rsidR="00A83B99" w:rsidRPr="00EB20F6">
        <w:rPr>
          <w:rFonts w:ascii="Calibri" w:hAnsi="Calibri" w:cs="Calibri"/>
          <w:b/>
          <w:color w:val="92D050"/>
          <w:sz w:val="40"/>
          <w:szCs w:val="40"/>
        </w:rPr>
        <w:t xml:space="preserve"> </w:t>
      </w:r>
      <w:r w:rsidR="003342F8" w:rsidRPr="00EB20F6">
        <w:rPr>
          <w:rFonts w:ascii="Calibri" w:hAnsi="Calibri" w:cs="Calibri"/>
          <w:b/>
          <w:color w:val="92D050"/>
          <w:sz w:val="40"/>
          <w:szCs w:val="40"/>
        </w:rPr>
        <w:t xml:space="preserve"> </w:t>
      </w:r>
      <w:r w:rsidR="00A83B99" w:rsidRPr="00EB20F6">
        <w:rPr>
          <w:rFonts w:ascii="Calibri" w:hAnsi="Calibri" w:cs="Calibri"/>
          <w:b/>
          <w:color w:val="92D050"/>
          <w:sz w:val="40"/>
          <w:szCs w:val="40"/>
        </w:rPr>
        <w:t xml:space="preserve">       </w:t>
      </w:r>
    </w:p>
    <w:p w:rsidR="00D11CED" w:rsidRDefault="00D11CED" w:rsidP="00A83B99">
      <w:pPr>
        <w:jc w:val="both"/>
        <w:rPr>
          <w:rFonts w:ascii="Calibri" w:hAnsi="Calibri" w:cs="Calibri"/>
          <w:b/>
          <w:color w:val="92D050"/>
          <w:sz w:val="40"/>
          <w:szCs w:val="40"/>
        </w:rPr>
      </w:pPr>
    </w:p>
    <w:p w:rsidR="00D11CED" w:rsidRDefault="009012F5" w:rsidP="007E4DD6">
      <w:pPr>
        <w:jc w:val="center"/>
        <w:rPr>
          <w:rFonts w:ascii="Calibri" w:hAnsi="Calibri" w:cs="Calibri"/>
          <w:b/>
          <w:color w:val="F79646"/>
          <w:sz w:val="40"/>
          <w:szCs w:val="40"/>
          <w:u w:val="single"/>
        </w:rPr>
      </w:pPr>
      <w:r>
        <w:rPr>
          <w:rFonts w:ascii="Calibri" w:hAnsi="Calibri" w:cs="Calibri"/>
          <w:b/>
          <w:color w:val="F79646"/>
          <w:sz w:val="40"/>
          <w:szCs w:val="40"/>
          <w:u w:val="single"/>
        </w:rPr>
        <w:t xml:space="preserve">PADDLE </w:t>
      </w:r>
      <w:r w:rsidR="00E27021">
        <w:rPr>
          <w:rFonts w:ascii="Calibri" w:hAnsi="Calibri" w:cs="Calibri"/>
          <w:b/>
          <w:color w:val="F79646"/>
          <w:sz w:val="40"/>
          <w:szCs w:val="40"/>
          <w:u w:val="single"/>
        </w:rPr>
        <w:t xml:space="preserve"> - </w:t>
      </w:r>
      <w:proofErr w:type="spellStart"/>
      <w:r>
        <w:rPr>
          <w:rFonts w:ascii="Calibri" w:hAnsi="Calibri" w:cs="Calibri"/>
          <w:b/>
          <w:color w:val="F79646"/>
          <w:sz w:val="40"/>
          <w:szCs w:val="40"/>
          <w:u w:val="single"/>
        </w:rPr>
        <w:t>Murianette</w:t>
      </w:r>
      <w:proofErr w:type="spellEnd"/>
    </w:p>
    <w:p w:rsidR="00D11CED" w:rsidRDefault="00D11CED" w:rsidP="00D11CED">
      <w:pPr>
        <w:jc w:val="center"/>
        <w:rPr>
          <w:rFonts w:ascii="Calibri" w:hAnsi="Calibri" w:cs="Calibri"/>
          <w:b/>
          <w:color w:val="F79646"/>
          <w:sz w:val="40"/>
          <w:szCs w:val="40"/>
          <w:u w:val="single"/>
        </w:rPr>
      </w:pPr>
    </w:p>
    <w:p w:rsidR="007F0386" w:rsidRPr="00D11CED" w:rsidRDefault="007F0386" w:rsidP="00D11CED">
      <w:pPr>
        <w:jc w:val="center"/>
        <w:rPr>
          <w:rFonts w:ascii="Calibri" w:hAnsi="Calibri" w:cs="Calibri"/>
          <w:b/>
          <w:color w:val="F79646"/>
          <w:sz w:val="40"/>
          <w:szCs w:val="40"/>
          <w:u w:val="single"/>
        </w:rPr>
      </w:pPr>
      <w:r w:rsidRPr="00ED6528">
        <w:rPr>
          <w:rFonts w:ascii="Arial Narrow" w:hAnsi="Arial Narrow"/>
          <w:b/>
          <w:color w:val="000000" w:themeColor="text1"/>
          <w:sz w:val="22"/>
        </w:rPr>
        <w:t xml:space="preserve">Vous avez inscrit votre enfant à </w:t>
      </w:r>
      <w:r w:rsidR="00EB20F6">
        <w:rPr>
          <w:rFonts w:ascii="Arial Narrow" w:hAnsi="Arial Narrow"/>
          <w:b/>
          <w:color w:val="000000" w:themeColor="text1"/>
          <w:sz w:val="22"/>
        </w:rPr>
        <w:t>l’activité  PADDLE</w:t>
      </w:r>
      <w:r w:rsidR="005D6413" w:rsidRPr="00ED6528">
        <w:rPr>
          <w:rFonts w:ascii="Arial Narrow" w:hAnsi="Arial Narrow"/>
          <w:b/>
          <w:color w:val="000000" w:themeColor="text1"/>
          <w:sz w:val="22"/>
        </w:rPr>
        <w:t>, pour l</w:t>
      </w:r>
      <w:r w:rsidR="00EB20F6">
        <w:rPr>
          <w:rFonts w:ascii="Arial Narrow" w:hAnsi="Arial Narrow"/>
          <w:b/>
          <w:color w:val="000000" w:themeColor="text1"/>
          <w:sz w:val="22"/>
        </w:rPr>
        <w:t xml:space="preserve">es matinées au centre de loisirs de </w:t>
      </w:r>
      <w:proofErr w:type="spellStart"/>
      <w:r w:rsidR="00EB20F6">
        <w:rPr>
          <w:rFonts w:ascii="Arial Narrow" w:hAnsi="Arial Narrow"/>
          <w:b/>
          <w:color w:val="000000" w:themeColor="text1"/>
          <w:sz w:val="22"/>
        </w:rPr>
        <w:t>Murianette</w:t>
      </w:r>
      <w:proofErr w:type="spellEnd"/>
      <w:r w:rsidRPr="00ED6528">
        <w:rPr>
          <w:rFonts w:ascii="Arial Narrow" w:hAnsi="Arial Narrow"/>
          <w:b/>
          <w:color w:val="000000" w:themeColor="text1"/>
          <w:sz w:val="22"/>
        </w:rPr>
        <w:t> </w:t>
      </w:r>
      <w:r w:rsidR="009856E3" w:rsidRPr="00ED6528">
        <w:rPr>
          <w:rFonts w:ascii="Arial Narrow" w:hAnsi="Arial Narrow"/>
          <w:b/>
          <w:color w:val="000000" w:themeColor="text1"/>
          <w:sz w:val="22"/>
        </w:rPr>
        <w:t>(</w:t>
      </w:r>
      <w:r w:rsidR="003025D1" w:rsidRPr="00ED6528">
        <w:rPr>
          <w:rFonts w:ascii="Arial Narrow" w:hAnsi="Arial Narrow"/>
          <w:b/>
          <w:color w:val="000000" w:themeColor="text1"/>
          <w:sz w:val="22"/>
        </w:rPr>
        <w:t>voir les dates sur votre</w:t>
      </w:r>
      <w:r w:rsidR="003025D1">
        <w:rPr>
          <w:rFonts w:ascii="Arial Narrow" w:hAnsi="Arial Narrow"/>
          <w:sz w:val="22"/>
        </w:rPr>
        <w:t xml:space="preserve"> espace famille</w:t>
      </w:r>
      <w:r w:rsidR="009856E3">
        <w:rPr>
          <w:rFonts w:ascii="Arial Narrow" w:hAnsi="Arial Narrow"/>
          <w:sz w:val="22"/>
        </w:rPr>
        <w:t xml:space="preserve">) </w:t>
      </w:r>
      <w:r w:rsidRPr="00685DAA">
        <w:rPr>
          <w:rFonts w:ascii="Arial Narrow" w:hAnsi="Arial Narrow"/>
          <w:sz w:val="22"/>
        </w:rPr>
        <w:t>et nous vous remercions de votre confiance.</w:t>
      </w:r>
    </w:p>
    <w:p w:rsidR="00BC281B" w:rsidRPr="00DD3DAE" w:rsidRDefault="00BC281B">
      <w:pPr>
        <w:spacing w:line="240" w:lineRule="exact"/>
        <w:jc w:val="both"/>
        <w:rPr>
          <w:rFonts w:ascii="Arial Narrow" w:hAnsi="Arial Narrow"/>
          <w:b/>
          <w:color w:val="F79646"/>
          <w:sz w:val="22"/>
        </w:rPr>
      </w:pPr>
      <w:r w:rsidRPr="00DD3DAE">
        <w:rPr>
          <w:rFonts w:ascii="Arial Narrow" w:hAnsi="Arial Narrow"/>
          <w:b/>
          <w:color w:val="F79646"/>
          <w:sz w:val="22"/>
        </w:rPr>
        <w:t>Départ :</w:t>
      </w:r>
    </w:p>
    <w:p w:rsidR="007F0386" w:rsidRPr="00AB1BB0" w:rsidRDefault="007F0386">
      <w:pPr>
        <w:spacing w:line="240" w:lineRule="exact"/>
        <w:jc w:val="both"/>
        <w:rPr>
          <w:rFonts w:ascii="Arial Narrow" w:hAnsi="Arial Narrow"/>
          <w:b/>
          <w:color w:val="92D050"/>
          <w:sz w:val="22"/>
        </w:rPr>
      </w:pPr>
      <w:r w:rsidRPr="00685DAA">
        <w:rPr>
          <w:rFonts w:ascii="Arial Narrow" w:hAnsi="Arial Narrow"/>
          <w:sz w:val="22"/>
        </w:rPr>
        <w:t>-</w:t>
      </w:r>
      <w:r w:rsidR="00EE6B72" w:rsidRPr="00685DAA">
        <w:rPr>
          <w:rFonts w:ascii="Arial Narrow" w:hAnsi="Arial Narrow"/>
          <w:sz w:val="22"/>
        </w:rPr>
        <w:t xml:space="preserve"> de </w:t>
      </w:r>
      <w:smartTag w:uri="urn:schemas-microsoft-com:office:smarttags" w:element="PersonName">
        <w:smartTagPr>
          <w:attr w:name="ProductID" w:val="la Villa Arthaud"/>
        </w:smartTagPr>
        <w:smartTag w:uri="urn:schemas-microsoft-com:office:smarttags" w:element="PersonName">
          <w:smartTagPr>
            <w:attr w:name="ProductID" w:val="la Villa"/>
          </w:smartTagPr>
          <w:r w:rsidR="00EE6B72" w:rsidRPr="00685DAA">
            <w:rPr>
              <w:rFonts w:ascii="Arial Narrow" w:hAnsi="Arial Narrow"/>
              <w:sz w:val="22"/>
            </w:rPr>
            <w:t>la Villa</w:t>
          </w:r>
        </w:smartTag>
        <w:r w:rsidR="00EE6B72" w:rsidRPr="00685DAA">
          <w:rPr>
            <w:rFonts w:ascii="Arial Narrow" w:hAnsi="Arial Narrow"/>
            <w:sz w:val="22"/>
          </w:rPr>
          <w:t xml:space="preserve"> Arthaud</w:t>
        </w:r>
      </w:smartTag>
      <w:r w:rsidRPr="00685DAA">
        <w:rPr>
          <w:rFonts w:ascii="Arial Narrow" w:hAnsi="Arial Narrow"/>
          <w:sz w:val="22"/>
        </w:rPr>
        <w:t xml:space="preserve"> </w:t>
      </w:r>
      <w:r w:rsidR="0005380F" w:rsidRPr="00685DAA">
        <w:rPr>
          <w:rFonts w:ascii="Arial Narrow" w:hAnsi="Arial Narrow"/>
          <w:sz w:val="22"/>
        </w:rPr>
        <w:t xml:space="preserve">- 11 avenue Jean Perrot à Grenoble </w:t>
      </w:r>
      <w:r w:rsidRPr="00685DAA">
        <w:rPr>
          <w:rFonts w:ascii="Arial Narrow" w:hAnsi="Arial Narrow"/>
          <w:sz w:val="22"/>
        </w:rPr>
        <w:t>:</w:t>
      </w:r>
      <w:r w:rsidR="009012F5">
        <w:rPr>
          <w:rFonts w:ascii="Arial Narrow" w:hAnsi="Arial Narrow"/>
          <w:sz w:val="22"/>
        </w:rPr>
        <w:t xml:space="preserve"> entre </w:t>
      </w:r>
      <w:r w:rsidR="009012F5" w:rsidRPr="009012F5">
        <w:rPr>
          <w:rFonts w:ascii="Arial Narrow" w:hAnsi="Arial Narrow"/>
          <w:b/>
          <w:color w:val="F79646" w:themeColor="accent6"/>
          <w:sz w:val="22"/>
        </w:rPr>
        <w:t>8h00 et 8h35</w:t>
      </w:r>
      <w:r w:rsidR="009012F5">
        <w:rPr>
          <w:rFonts w:ascii="Arial Narrow" w:hAnsi="Arial Narrow"/>
          <w:sz w:val="22"/>
        </w:rPr>
        <w:t xml:space="preserve"> avec la navette</w:t>
      </w:r>
    </w:p>
    <w:p w:rsidR="007F0386" w:rsidRDefault="00AD07C4">
      <w:pPr>
        <w:spacing w:line="240" w:lineRule="exact"/>
        <w:jc w:val="both"/>
        <w:rPr>
          <w:rFonts w:ascii="Arial Narrow" w:hAnsi="Arial Narrow"/>
          <w:b/>
          <w:color w:val="F79646"/>
          <w:sz w:val="22"/>
        </w:rPr>
      </w:pPr>
      <w:r w:rsidRPr="00685DAA">
        <w:rPr>
          <w:rFonts w:ascii="Arial Narrow" w:hAnsi="Arial Narrow"/>
          <w:sz w:val="22"/>
        </w:rPr>
        <w:t xml:space="preserve">- </w:t>
      </w:r>
      <w:r w:rsidR="009012F5">
        <w:rPr>
          <w:rFonts w:ascii="Arial Narrow" w:hAnsi="Arial Narrow"/>
          <w:sz w:val="22"/>
        </w:rPr>
        <w:t xml:space="preserve">de </w:t>
      </w:r>
      <w:proofErr w:type="spellStart"/>
      <w:r w:rsidR="009012F5">
        <w:rPr>
          <w:rFonts w:ascii="Arial Narrow" w:hAnsi="Arial Narrow"/>
          <w:sz w:val="22"/>
        </w:rPr>
        <w:t>Murianette</w:t>
      </w:r>
      <w:proofErr w:type="spellEnd"/>
      <w:r w:rsidRPr="00685DAA">
        <w:rPr>
          <w:rFonts w:ascii="Arial Narrow" w:hAnsi="Arial Narrow"/>
          <w:sz w:val="22"/>
        </w:rPr>
        <w:t xml:space="preserve"> </w:t>
      </w:r>
      <w:r w:rsidR="009012F5">
        <w:rPr>
          <w:rFonts w:ascii="Arial Narrow" w:hAnsi="Arial Narrow"/>
          <w:sz w:val="22"/>
        </w:rPr>
        <w:t>–</w:t>
      </w:r>
      <w:r w:rsidR="0005380F" w:rsidRPr="00685DAA">
        <w:rPr>
          <w:rFonts w:ascii="Arial Narrow" w:hAnsi="Arial Narrow"/>
          <w:sz w:val="22"/>
        </w:rPr>
        <w:t xml:space="preserve"> </w:t>
      </w:r>
      <w:r w:rsidR="009012F5">
        <w:rPr>
          <w:rFonts w:ascii="Arial Narrow" w:hAnsi="Arial Narrow"/>
          <w:sz w:val="22"/>
        </w:rPr>
        <w:t xml:space="preserve">85 rue Jean Pierre </w:t>
      </w:r>
      <w:proofErr w:type="spellStart"/>
      <w:r w:rsidR="009012F5">
        <w:rPr>
          <w:rFonts w:ascii="Arial Narrow" w:hAnsi="Arial Narrow"/>
          <w:sz w:val="22"/>
        </w:rPr>
        <w:t>Raffin</w:t>
      </w:r>
      <w:proofErr w:type="spellEnd"/>
      <w:r w:rsidR="009012F5">
        <w:rPr>
          <w:rFonts w:ascii="Arial Narrow" w:hAnsi="Arial Narrow"/>
          <w:sz w:val="22"/>
        </w:rPr>
        <w:t xml:space="preserve"> </w:t>
      </w:r>
      <w:proofErr w:type="spellStart"/>
      <w:r w:rsidR="009012F5">
        <w:rPr>
          <w:rFonts w:ascii="Arial Narrow" w:hAnsi="Arial Narrow"/>
          <w:sz w:val="22"/>
        </w:rPr>
        <w:t>Dugens</w:t>
      </w:r>
      <w:proofErr w:type="spellEnd"/>
      <w:r w:rsidR="007F0386" w:rsidRPr="00685DAA">
        <w:rPr>
          <w:rFonts w:ascii="Arial Narrow" w:hAnsi="Arial Narrow"/>
          <w:sz w:val="22"/>
        </w:rPr>
        <w:t xml:space="preserve"> </w:t>
      </w:r>
      <w:proofErr w:type="spellStart"/>
      <w:r w:rsidR="009012F5">
        <w:rPr>
          <w:rFonts w:ascii="Arial Narrow" w:hAnsi="Arial Narrow"/>
          <w:sz w:val="22"/>
        </w:rPr>
        <w:t>Murianette</w:t>
      </w:r>
      <w:proofErr w:type="spellEnd"/>
      <w:r w:rsidR="009012F5">
        <w:rPr>
          <w:rFonts w:ascii="Arial Narrow" w:hAnsi="Arial Narrow"/>
          <w:sz w:val="22"/>
        </w:rPr>
        <w:t xml:space="preserve"> </w:t>
      </w:r>
      <w:r w:rsidR="0005380F" w:rsidRPr="00685DAA">
        <w:rPr>
          <w:rFonts w:ascii="Arial Narrow" w:hAnsi="Arial Narrow"/>
          <w:sz w:val="22"/>
        </w:rPr>
        <w:t xml:space="preserve">: </w:t>
      </w:r>
      <w:r w:rsidR="009012F5">
        <w:rPr>
          <w:rFonts w:ascii="Arial Narrow" w:hAnsi="Arial Narrow"/>
          <w:sz w:val="22"/>
        </w:rPr>
        <w:t xml:space="preserve">entre </w:t>
      </w:r>
      <w:r w:rsidR="009012F5" w:rsidRPr="009012F5">
        <w:rPr>
          <w:rFonts w:ascii="Arial Narrow" w:hAnsi="Arial Narrow"/>
          <w:b/>
          <w:color w:val="F79646" w:themeColor="accent6"/>
          <w:sz w:val="22"/>
        </w:rPr>
        <w:t>8h00 et 9h00</w:t>
      </w:r>
    </w:p>
    <w:p w:rsidR="005F34D8" w:rsidRDefault="005F34D8">
      <w:pPr>
        <w:spacing w:line="240" w:lineRule="exact"/>
        <w:jc w:val="both"/>
        <w:rPr>
          <w:rFonts w:ascii="Arial Narrow" w:hAnsi="Arial Narrow"/>
          <w:b/>
          <w:color w:val="92D050"/>
          <w:sz w:val="22"/>
        </w:rPr>
      </w:pPr>
    </w:p>
    <w:p w:rsidR="00654E48" w:rsidRPr="00685DAA" w:rsidRDefault="007F0386" w:rsidP="00654E48">
      <w:pPr>
        <w:spacing w:line="240" w:lineRule="exact"/>
        <w:jc w:val="both"/>
        <w:rPr>
          <w:rFonts w:ascii="Arial Narrow" w:hAnsi="Arial Narrow"/>
          <w:sz w:val="22"/>
        </w:rPr>
      </w:pPr>
      <w:r w:rsidRPr="00DD3DAE">
        <w:rPr>
          <w:rFonts w:ascii="Arial Narrow" w:hAnsi="Arial Narrow"/>
          <w:b/>
          <w:color w:val="F79646"/>
          <w:sz w:val="22"/>
        </w:rPr>
        <w:t>Retour</w:t>
      </w:r>
      <w:r w:rsidRPr="00685DAA">
        <w:rPr>
          <w:rFonts w:ascii="Arial Narrow" w:hAnsi="Arial Narrow"/>
          <w:sz w:val="22"/>
        </w:rPr>
        <w:t xml:space="preserve"> prévu</w:t>
      </w:r>
      <w:r w:rsidR="009012F5">
        <w:rPr>
          <w:rFonts w:ascii="Arial Narrow" w:hAnsi="Arial Narrow"/>
          <w:sz w:val="22"/>
        </w:rPr>
        <w:t xml:space="preserve"> sur le centre</w:t>
      </w:r>
      <w:r w:rsidRPr="00685DAA">
        <w:rPr>
          <w:rFonts w:ascii="Arial Narrow" w:hAnsi="Arial Narrow"/>
          <w:sz w:val="22"/>
        </w:rPr>
        <w:t xml:space="preserve"> :</w:t>
      </w:r>
      <w:r w:rsidRPr="00685DAA">
        <w:rPr>
          <w:rFonts w:ascii="Arial Narrow" w:hAnsi="Arial Narrow"/>
          <w:b/>
          <w:sz w:val="22"/>
        </w:rPr>
        <w:t xml:space="preserve"> - </w:t>
      </w:r>
      <w:r w:rsidR="009012F5">
        <w:rPr>
          <w:rFonts w:ascii="Arial Narrow" w:hAnsi="Arial Narrow"/>
          <w:b/>
          <w:sz w:val="22"/>
        </w:rPr>
        <w:t>12h 1</w:t>
      </w:r>
      <w:r w:rsidRPr="00685DAA">
        <w:rPr>
          <w:rFonts w:ascii="Arial Narrow" w:hAnsi="Arial Narrow"/>
          <w:b/>
          <w:sz w:val="22"/>
        </w:rPr>
        <w:t xml:space="preserve">0, </w:t>
      </w:r>
      <w:r w:rsidR="00377FF7" w:rsidRPr="00685DAA">
        <w:rPr>
          <w:rFonts w:ascii="Arial Narrow" w:hAnsi="Arial Narrow"/>
          <w:sz w:val="22"/>
        </w:rPr>
        <w:t xml:space="preserve"> </w:t>
      </w:r>
      <w:r w:rsidR="009012F5">
        <w:rPr>
          <w:rFonts w:ascii="Arial Narrow" w:hAnsi="Arial Narrow"/>
          <w:sz w:val="22"/>
        </w:rPr>
        <w:t xml:space="preserve">à </w:t>
      </w:r>
      <w:proofErr w:type="spellStart"/>
      <w:r w:rsidR="009012F5">
        <w:rPr>
          <w:rFonts w:ascii="Arial Narrow" w:hAnsi="Arial Narrow"/>
          <w:sz w:val="22"/>
        </w:rPr>
        <w:t>Murianette</w:t>
      </w:r>
      <w:proofErr w:type="spellEnd"/>
      <w:r w:rsidR="009012F5">
        <w:rPr>
          <w:rFonts w:ascii="Arial Narrow" w:hAnsi="Arial Narrow"/>
          <w:sz w:val="22"/>
        </w:rPr>
        <w:t>.</w:t>
      </w:r>
    </w:p>
    <w:p w:rsidR="007F0386" w:rsidRPr="00685DAA" w:rsidRDefault="00654E48" w:rsidP="00986257">
      <w:pPr>
        <w:spacing w:line="240" w:lineRule="exact"/>
        <w:jc w:val="both"/>
        <w:rPr>
          <w:rFonts w:ascii="Arial Narrow" w:hAnsi="Arial Narrow"/>
          <w:sz w:val="22"/>
        </w:rPr>
      </w:pPr>
      <w:r w:rsidRPr="00685DAA">
        <w:rPr>
          <w:rFonts w:ascii="Arial Narrow" w:hAnsi="Arial Narrow"/>
          <w:sz w:val="22"/>
        </w:rPr>
        <w:tab/>
      </w:r>
      <w:r w:rsidRPr="00685DAA">
        <w:rPr>
          <w:rFonts w:ascii="Arial Narrow" w:hAnsi="Arial Narrow"/>
          <w:sz w:val="22"/>
        </w:rPr>
        <w:tab/>
      </w:r>
      <w:r w:rsidR="009012F5">
        <w:rPr>
          <w:rFonts w:ascii="Arial Narrow" w:hAnsi="Arial Narrow"/>
          <w:sz w:val="22"/>
        </w:rPr>
        <w:t xml:space="preserve">                </w:t>
      </w:r>
      <w:r w:rsidR="00EB20F6">
        <w:rPr>
          <w:rFonts w:ascii="Arial Narrow" w:hAnsi="Arial Narrow"/>
          <w:b/>
          <w:sz w:val="22"/>
        </w:rPr>
        <w:t xml:space="preserve"> - 17 h 3</w:t>
      </w:r>
      <w:r w:rsidR="003025D1">
        <w:rPr>
          <w:rFonts w:ascii="Arial Narrow" w:hAnsi="Arial Narrow"/>
          <w:b/>
          <w:sz w:val="22"/>
        </w:rPr>
        <w:t>5</w:t>
      </w:r>
      <w:r w:rsidR="004B54B6" w:rsidRPr="00685DAA">
        <w:rPr>
          <w:rFonts w:ascii="Arial Narrow" w:hAnsi="Arial Narrow"/>
          <w:sz w:val="22"/>
        </w:rPr>
        <w:t xml:space="preserve">, à </w:t>
      </w:r>
      <w:smartTag w:uri="urn:schemas-microsoft-com:office:smarttags" w:element="PersonName">
        <w:smartTagPr>
          <w:attr w:name="ProductID" w:val="la Villa"/>
        </w:smartTagPr>
        <w:r w:rsidR="004B54B6" w:rsidRPr="00685DAA">
          <w:rPr>
            <w:rFonts w:ascii="Arial Narrow" w:hAnsi="Arial Narrow"/>
            <w:sz w:val="22"/>
          </w:rPr>
          <w:t>la Villa</w:t>
        </w:r>
      </w:smartTag>
      <w:r w:rsidR="004B54B6" w:rsidRPr="00685DAA">
        <w:rPr>
          <w:rFonts w:ascii="Arial Narrow" w:hAnsi="Arial Narrow"/>
          <w:sz w:val="22"/>
        </w:rPr>
        <w:t xml:space="preserve"> Arthaud</w:t>
      </w:r>
      <w:r w:rsidR="009012F5">
        <w:rPr>
          <w:rFonts w:ascii="Arial Narrow" w:hAnsi="Arial Narrow"/>
          <w:sz w:val="22"/>
        </w:rPr>
        <w:t xml:space="preserve"> (Navette)</w:t>
      </w:r>
      <w:r w:rsidR="005B4974">
        <w:rPr>
          <w:rFonts w:ascii="Arial Narrow" w:hAnsi="Arial Narrow"/>
          <w:sz w:val="22"/>
        </w:rPr>
        <w:t>.</w:t>
      </w:r>
    </w:p>
    <w:p w:rsidR="00694D6B" w:rsidRDefault="00694D6B">
      <w:pPr>
        <w:spacing w:line="240" w:lineRule="exact"/>
        <w:jc w:val="both"/>
        <w:rPr>
          <w:rFonts w:ascii="Arial Narrow" w:hAnsi="Arial Narrow"/>
          <w:b/>
          <w:color w:val="F79646"/>
          <w:sz w:val="22"/>
        </w:rPr>
      </w:pPr>
      <w:r w:rsidRPr="00DD3DAE">
        <w:rPr>
          <w:rFonts w:ascii="Arial Narrow" w:hAnsi="Arial Narrow"/>
          <w:b/>
          <w:color w:val="F79646"/>
          <w:sz w:val="22"/>
        </w:rPr>
        <w:t>Equipement :</w:t>
      </w:r>
    </w:p>
    <w:p w:rsidR="002E69D7" w:rsidRPr="00DD3DAE" w:rsidRDefault="002E69D7">
      <w:pPr>
        <w:spacing w:line="240" w:lineRule="exact"/>
        <w:jc w:val="both"/>
        <w:rPr>
          <w:rFonts w:ascii="Arial Narrow" w:hAnsi="Arial Narrow"/>
          <w:b/>
          <w:color w:val="F79646"/>
          <w:sz w:val="22"/>
        </w:rPr>
      </w:pPr>
    </w:p>
    <w:p w:rsidR="000300DF" w:rsidRPr="002E69D7" w:rsidRDefault="003B4048" w:rsidP="002E69D7">
      <w:pPr>
        <w:numPr>
          <w:ilvl w:val="0"/>
          <w:numId w:val="1"/>
        </w:num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EB20F6">
        <w:rPr>
          <w:rFonts w:ascii="Arial Narrow" w:hAnsi="Arial Narrow"/>
          <w:sz w:val="24"/>
          <w:szCs w:val="24"/>
        </w:rPr>
        <w:t>Nous vous conseillons d'équiper votre enfant d'une tenue pratique</w:t>
      </w:r>
      <w:r w:rsidR="002E69D7">
        <w:rPr>
          <w:rFonts w:ascii="Arial Narrow" w:hAnsi="Arial Narrow"/>
          <w:sz w:val="24"/>
          <w:szCs w:val="24"/>
        </w:rPr>
        <w:t> : t</w:t>
      </w:r>
      <w:r w:rsidR="002E69D7" w:rsidRPr="002E69D7">
        <w:rPr>
          <w:rFonts w:ascii="Arial Narrow" w:hAnsi="Arial Narrow"/>
          <w:sz w:val="24"/>
          <w:szCs w:val="24"/>
        </w:rPr>
        <w:t xml:space="preserve">enue de sport pour toutes les activités, </w:t>
      </w:r>
      <w:r w:rsidR="002E69D7" w:rsidRPr="002E69D7">
        <w:rPr>
          <w:rFonts w:ascii="Arial Narrow" w:hAnsi="Arial Narrow"/>
          <w:b/>
          <w:sz w:val="24"/>
          <w:szCs w:val="24"/>
        </w:rPr>
        <w:t>vêtement qui sèche vite synthétique de préférence</w:t>
      </w:r>
      <w:r w:rsidR="002E69D7">
        <w:rPr>
          <w:rFonts w:ascii="Arial Narrow" w:hAnsi="Arial Narrow"/>
          <w:sz w:val="24"/>
          <w:szCs w:val="24"/>
        </w:rPr>
        <w:t xml:space="preserve"> : </w:t>
      </w:r>
      <w:r w:rsidR="0096215E" w:rsidRPr="002E69D7">
        <w:rPr>
          <w:rFonts w:ascii="Arial Narrow" w:hAnsi="Arial Narrow"/>
          <w:sz w:val="24"/>
          <w:szCs w:val="24"/>
        </w:rPr>
        <w:t>vêtements de bains</w:t>
      </w:r>
      <w:r w:rsidR="00940529" w:rsidRPr="002E69D7">
        <w:rPr>
          <w:rFonts w:ascii="Arial Narrow" w:hAnsi="Arial Narrow"/>
          <w:sz w:val="24"/>
          <w:szCs w:val="24"/>
        </w:rPr>
        <w:t xml:space="preserve">, affaires de </w:t>
      </w:r>
      <w:proofErr w:type="spellStart"/>
      <w:r w:rsidR="00940529" w:rsidRPr="002E69D7">
        <w:rPr>
          <w:rFonts w:ascii="Arial Narrow" w:hAnsi="Arial Narrow"/>
          <w:sz w:val="24"/>
          <w:szCs w:val="24"/>
        </w:rPr>
        <w:t>réc</w:t>
      </w:r>
      <w:r w:rsidR="002E69D7">
        <w:rPr>
          <w:rFonts w:ascii="Arial Narrow" w:hAnsi="Arial Narrow"/>
          <w:sz w:val="24"/>
          <w:szCs w:val="24"/>
        </w:rPr>
        <w:t>hange</w:t>
      </w:r>
      <w:proofErr w:type="spellEnd"/>
      <w:r w:rsidR="002E69D7">
        <w:rPr>
          <w:rFonts w:ascii="Arial Narrow" w:hAnsi="Arial Narrow"/>
          <w:sz w:val="24"/>
          <w:szCs w:val="24"/>
        </w:rPr>
        <w:t xml:space="preserve">, serviettes, crème solaire. </w:t>
      </w:r>
      <w:r w:rsidR="002E69D7" w:rsidRPr="002E69D7">
        <w:rPr>
          <w:rFonts w:ascii="Arial Narrow" w:hAnsi="Arial Narrow"/>
          <w:sz w:val="24"/>
          <w:szCs w:val="24"/>
        </w:rPr>
        <w:t>Casquette et lunette avec cordon sur l'eau sinon pas de lunette.</w:t>
      </w:r>
    </w:p>
    <w:p w:rsidR="0096215E" w:rsidRDefault="002E69D7" w:rsidP="00940529">
      <w:pPr>
        <w:numPr>
          <w:ilvl w:val="0"/>
          <w:numId w:val="1"/>
        </w:num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2E69D7">
        <w:rPr>
          <w:rFonts w:ascii="Arial Narrow" w:hAnsi="Arial Narrow"/>
          <w:sz w:val="24"/>
          <w:szCs w:val="24"/>
        </w:rPr>
        <w:t>Chaussure fermées obligatoires même sur les activités d'eaux</w:t>
      </w:r>
      <w:r>
        <w:rPr>
          <w:rFonts w:ascii="Arial Narrow" w:hAnsi="Arial Narrow"/>
          <w:sz w:val="24"/>
          <w:szCs w:val="24"/>
        </w:rPr>
        <w:t xml:space="preserve"> : </w:t>
      </w:r>
      <w:r w:rsidR="0096215E" w:rsidRPr="00EB20F6">
        <w:rPr>
          <w:rFonts w:ascii="Arial Narrow" w:hAnsi="Arial Narrow"/>
          <w:sz w:val="24"/>
          <w:szCs w:val="24"/>
        </w:rPr>
        <w:t>Chaussures pour aller dans l’</w:t>
      </w:r>
      <w:r w:rsidR="00940529" w:rsidRPr="00EB20F6">
        <w:rPr>
          <w:rFonts w:ascii="Arial Narrow" w:hAnsi="Arial Narrow"/>
          <w:sz w:val="24"/>
          <w:szCs w:val="24"/>
        </w:rPr>
        <w:t>eau/chaussures de sport</w:t>
      </w:r>
      <w:r>
        <w:rPr>
          <w:rFonts w:ascii="Arial Narrow" w:hAnsi="Arial Narrow"/>
          <w:sz w:val="24"/>
          <w:szCs w:val="24"/>
        </w:rPr>
        <w:t>.</w:t>
      </w:r>
    </w:p>
    <w:p w:rsidR="002E69D7" w:rsidRDefault="002E69D7" w:rsidP="002E69D7">
      <w:pPr>
        <w:numPr>
          <w:ilvl w:val="0"/>
          <w:numId w:val="1"/>
        </w:num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2E69D7">
        <w:rPr>
          <w:rFonts w:ascii="Arial Narrow" w:hAnsi="Arial Narrow"/>
          <w:sz w:val="24"/>
          <w:szCs w:val="24"/>
        </w:rPr>
        <w:t xml:space="preserve">Tenue de sport pour toutes les activités, </w:t>
      </w:r>
      <w:r w:rsidRPr="002E69D7">
        <w:rPr>
          <w:rFonts w:ascii="Arial Narrow" w:hAnsi="Arial Narrow"/>
          <w:b/>
          <w:sz w:val="24"/>
          <w:szCs w:val="24"/>
        </w:rPr>
        <w:t>vêtement qui sèche vite synthétique de préférence</w:t>
      </w:r>
      <w:r w:rsidRPr="002E69D7">
        <w:rPr>
          <w:rFonts w:ascii="Arial Narrow" w:hAnsi="Arial Narrow"/>
          <w:sz w:val="24"/>
          <w:szCs w:val="24"/>
        </w:rPr>
        <w:t>.</w:t>
      </w:r>
    </w:p>
    <w:p w:rsidR="002E69D7" w:rsidRPr="002E69D7" w:rsidRDefault="002E69D7" w:rsidP="002E69D7">
      <w:pPr>
        <w:numPr>
          <w:ilvl w:val="0"/>
          <w:numId w:val="1"/>
        </w:num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2E69D7">
        <w:rPr>
          <w:rFonts w:ascii="Arial Narrow" w:hAnsi="Arial Narrow"/>
          <w:sz w:val="24"/>
          <w:szCs w:val="24"/>
        </w:rPr>
        <w:t>Casquette et lunette avec cordon sur l'eau sinon pas de lunette.</w:t>
      </w:r>
    </w:p>
    <w:p w:rsidR="00EB20F6" w:rsidRDefault="00940529" w:rsidP="002E69D7">
      <w:pPr>
        <w:numPr>
          <w:ilvl w:val="0"/>
          <w:numId w:val="1"/>
        </w:numPr>
        <w:spacing w:line="240" w:lineRule="exact"/>
        <w:jc w:val="both"/>
        <w:rPr>
          <w:rFonts w:ascii="Arial Narrow" w:hAnsi="Arial Narrow"/>
          <w:sz w:val="24"/>
          <w:szCs w:val="24"/>
        </w:rPr>
      </w:pPr>
      <w:r w:rsidRPr="00EB20F6">
        <w:rPr>
          <w:rFonts w:ascii="Arial Narrow" w:hAnsi="Arial Narrow"/>
          <w:sz w:val="24"/>
          <w:szCs w:val="24"/>
        </w:rPr>
        <w:t xml:space="preserve">Pour toute question contactez la direction du centre de loisirs de </w:t>
      </w:r>
      <w:proofErr w:type="spellStart"/>
      <w:r w:rsidRPr="00EB20F6">
        <w:rPr>
          <w:rFonts w:ascii="Arial Narrow" w:hAnsi="Arial Narrow"/>
          <w:sz w:val="24"/>
          <w:szCs w:val="24"/>
        </w:rPr>
        <w:t>Murianette</w:t>
      </w:r>
      <w:proofErr w:type="spellEnd"/>
      <w:r w:rsidRPr="00EB20F6">
        <w:rPr>
          <w:rFonts w:ascii="Arial Narrow" w:hAnsi="Arial Narrow"/>
          <w:sz w:val="24"/>
          <w:szCs w:val="24"/>
        </w:rPr>
        <w:t xml:space="preserve"> : </w:t>
      </w:r>
      <w:r w:rsidRPr="002E69D7">
        <w:rPr>
          <w:rFonts w:ascii="Arial Narrow" w:hAnsi="Arial Narrow"/>
          <w:b/>
          <w:sz w:val="24"/>
          <w:szCs w:val="24"/>
        </w:rPr>
        <w:t>06 01 80 56 97</w:t>
      </w:r>
      <w:r w:rsidRPr="00EB20F6">
        <w:rPr>
          <w:rFonts w:ascii="Arial Narrow" w:hAnsi="Arial Narrow"/>
          <w:sz w:val="24"/>
          <w:szCs w:val="24"/>
        </w:rPr>
        <w:t xml:space="preserve"> </w:t>
      </w:r>
    </w:p>
    <w:p w:rsidR="007F0386" w:rsidRDefault="007F0386">
      <w:pPr>
        <w:spacing w:line="240" w:lineRule="exact"/>
        <w:jc w:val="both"/>
        <w:outlineLvl w:val="0"/>
        <w:rPr>
          <w:rFonts w:ascii="Arial Narrow" w:hAnsi="Arial Narrow"/>
          <w:color w:val="F79646"/>
          <w:sz w:val="22"/>
        </w:rPr>
      </w:pPr>
      <w:r w:rsidRPr="00DD3DAE">
        <w:rPr>
          <w:rFonts w:ascii="Arial Narrow" w:hAnsi="Arial Narrow"/>
          <w:b/>
          <w:color w:val="F79646"/>
          <w:sz w:val="22"/>
        </w:rPr>
        <w:t>Au programme</w:t>
      </w:r>
      <w:r w:rsidRPr="00DD3DAE">
        <w:rPr>
          <w:rFonts w:ascii="Arial Narrow" w:hAnsi="Arial Narrow"/>
          <w:color w:val="F79646"/>
          <w:sz w:val="22"/>
        </w:rPr>
        <w:t xml:space="preserve"> :</w:t>
      </w:r>
    </w:p>
    <w:p w:rsidR="00EB20F6" w:rsidRPr="00DD3DAE" w:rsidRDefault="00EB20F6">
      <w:pPr>
        <w:spacing w:line="240" w:lineRule="exact"/>
        <w:jc w:val="both"/>
        <w:outlineLvl w:val="0"/>
        <w:rPr>
          <w:rFonts w:ascii="Arial Narrow" w:hAnsi="Arial Narrow"/>
          <w:color w:val="F79646"/>
          <w:sz w:val="22"/>
        </w:rPr>
      </w:pPr>
    </w:p>
    <w:p w:rsidR="007F0386" w:rsidRPr="00EB20F6" w:rsidRDefault="009F1D35" w:rsidP="00AB1BB0">
      <w:pPr>
        <w:spacing w:line="240" w:lineRule="exact"/>
        <w:jc w:val="both"/>
        <w:outlineLvl w:val="0"/>
        <w:rPr>
          <w:rFonts w:ascii="Arial Narrow" w:hAnsi="Arial Narrow"/>
          <w:sz w:val="24"/>
          <w:szCs w:val="24"/>
        </w:rPr>
      </w:pPr>
      <w:r w:rsidRPr="00EB20F6">
        <w:rPr>
          <w:rFonts w:ascii="Arial Narrow" w:hAnsi="Arial Narrow"/>
          <w:sz w:val="24"/>
          <w:szCs w:val="24"/>
        </w:rPr>
        <w:t>Les enfants s</w:t>
      </w:r>
      <w:r w:rsidR="008A09AC" w:rsidRPr="00EB20F6">
        <w:rPr>
          <w:rFonts w:ascii="Arial Narrow" w:hAnsi="Arial Narrow"/>
          <w:sz w:val="24"/>
          <w:szCs w:val="24"/>
        </w:rPr>
        <w:t xml:space="preserve">e rendent tous les jours à la base nautique du bois français pour débuter l’initiation au </w:t>
      </w:r>
      <w:proofErr w:type="spellStart"/>
      <w:r w:rsidR="008A09AC" w:rsidRPr="00EB20F6">
        <w:rPr>
          <w:rFonts w:ascii="Arial Narrow" w:hAnsi="Arial Narrow"/>
          <w:sz w:val="24"/>
          <w:szCs w:val="24"/>
        </w:rPr>
        <w:t>Paddle</w:t>
      </w:r>
      <w:proofErr w:type="spellEnd"/>
      <w:r w:rsidR="008A09AC" w:rsidRPr="00EB20F6">
        <w:rPr>
          <w:rFonts w:ascii="Arial Narrow" w:hAnsi="Arial Narrow"/>
          <w:sz w:val="24"/>
          <w:szCs w:val="24"/>
        </w:rPr>
        <w:t xml:space="preserve">. </w:t>
      </w:r>
      <w:r w:rsidR="007E4DD6" w:rsidRPr="00EB20F6">
        <w:rPr>
          <w:rFonts w:ascii="Arial Narrow" w:hAnsi="Arial Narrow"/>
          <w:sz w:val="24"/>
          <w:szCs w:val="24"/>
        </w:rPr>
        <w:t xml:space="preserve">Le </w:t>
      </w:r>
      <w:proofErr w:type="spellStart"/>
      <w:r w:rsidR="007E4DD6" w:rsidRPr="00EB20F6">
        <w:rPr>
          <w:rFonts w:ascii="Arial Narrow" w:hAnsi="Arial Narrow"/>
          <w:sz w:val="24"/>
          <w:szCs w:val="24"/>
        </w:rPr>
        <w:t>Paddle</w:t>
      </w:r>
      <w:proofErr w:type="spellEnd"/>
      <w:r w:rsidR="007E4DD6" w:rsidRPr="00EB20F6">
        <w:rPr>
          <w:rFonts w:ascii="Arial Narrow" w:hAnsi="Arial Narrow"/>
          <w:sz w:val="24"/>
          <w:szCs w:val="24"/>
        </w:rPr>
        <w:t xml:space="preserve">, est une activité nautique accessible à tous, et permet de profiter de l’eau et de la sérénité. Les enfants sont </w:t>
      </w:r>
      <w:proofErr w:type="spellStart"/>
      <w:r w:rsidR="007E4DD6" w:rsidRPr="00EB20F6">
        <w:rPr>
          <w:rFonts w:ascii="Arial Narrow" w:hAnsi="Arial Narrow"/>
          <w:sz w:val="24"/>
          <w:szCs w:val="24"/>
        </w:rPr>
        <w:t>debouts</w:t>
      </w:r>
      <w:proofErr w:type="spellEnd"/>
      <w:r w:rsidR="007E4DD6" w:rsidRPr="00EB20F6">
        <w:rPr>
          <w:rFonts w:ascii="Arial Narrow" w:hAnsi="Arial Narrow"/>
          <w:sz w:val="24"/>
          <w:szCs w:val="24"/>
        </w:rPr>
        <w:t xml:space="preserve"> sur une planche et équipés d'une pagaie. Une activité pour débutants et expérimentés, qui allie plaisir, détente et bien-être.  </w:t>
      </w:r>
      <w:r w:rsidR="008A09AC" w:rsidRPr="00EB20F6">
        <w:rPr>
          <w:rFonts w:ascii="Arial Narrow" w:hAnsi="Arial Narrow"/>
          <w:sz w:val="24"/>
          <w:szCs w:val="24"/>
        </w:rPr>
        <w:t xml:space="preserve">Chaque jour ils pourront pratiquer et se perfectionner sur la semaine. Ils seront au nombre de 7 et encadré par un animateur et des éducateurs sportifs spécialisés. </w:t>
      </w:r>
    </w:p>
    <w:p w:rsidR="008A09AC" w:rsidRDefault="008A09AC" w:rsidP="00AB1BB0">
      <w:pPr>
        <w:spacing w:line="240" w:lineRule="exact"/>
        <w:jc w:val="both"/>
        <w:outlineLvl w:val="0"/>
        <w:rPr>
          <w:rFonts w:ascii="Arial Narrow" w:hAnsi="Arial Narrow"/>
          <w:sz w:val="22"/>
        </w:rPr>
      </w:pPr>
    </w:p>
    <w:p w:rsidR="008A09AC" w:rsidRDefault="008A09AC" w:rsidP="008A09AC">
      <w:pPr>
        <w:spacing w:line="240" w:lineRule="exact"/>
        <w:jc w:val="both"/>
        <w:outlineLvl w:val="0"/>
        <w:rPr>
          <w:rFonts w:ascii="Arial Narrow" w:hAnsi="Arial Narrow"/>
          <w:color w:val="F79646"/>
          <w:sz w:val="22"/>
        </w:rPr>
      </w:pPr>
      <w:proofErr w:type="gramStart"/>
      <w:r>
        <w:rPr>
          <w:rFonts w:ascii="Arial Narrow" w:hAnsi="Arial Narrow"/>
          <w:b/>
          <w:color w:val="F79646"/>
          <w:sz w:val="22"/>
        </w:rPr>
        <w:t xml:space="preserve">Informations </w:t>
      </w:r>
      <w:r w:rsidRPr="00DD3DAE">
        <w:rPr>
          <w:rFonts w:ascii="Arial Narrow" w:hAnsi="Arial Narrow"/>
          <w:color w:val="F79646"/>
          <w:sz w:val="22"/>
        </w:rPr>
        <w:t xml:space="preserve"> :</w:t>
      </w:r>
      <w:proofErr w:type="gramEnd"/>
    </w:p>
    <w:p w:rsidR="00EB20F6" w:rsidRDefault="00EB20F6" w:rsidP="008A09AC">
      <w:pPr>
        <w:spacing w:line="240" w:lineRule="exact"/>
        <w:jc w:val="both"/>
        <w:outlineLvl w:val="0"/>
        <w:rPr>
          <w:rFonts w:ascii="Arial Narrow" w:hAnsi="Arial Narrow"/>
          <w:color w:val="F79646"/>
          <w:sz w:val="22"/>
        </w:rPr>
      </w:pPr>
    </w:p>
    <w:p w:rsidR="00EB20F6" w:rsidRPr="00EB20F6" w:rsidRDefault="00EA5650" w:rsidP="00EB20F6">
      <w:pPr>
        <w:pStyle w:val="Paragraphedeliste"/>
        <w:numPr>
          <w:ilvl w:val="0"/>
          <w:numId w:val="4"/>
        </w:numPr>
        <w:spacing w:line="240" w:lineRule="exact"/>
        <w:jc w:val="both"/>
        <w:outlineLvl w:val="0"/>
        <w:rPr>
          <w:rFonts w:ascii="Arial Narrow" w:hAnsi="Arial Narrow" w:cs="Calibri"/>
          <w:b/>
          <w:color w:val="000000"/>
          <w:sz w:val="28"/>
          <w:szCs w:val="28"/>
        </w:rPr>
      </w:pPr>
      <w:r w:rsidRPr="00EB20F6">
        <w:rPr>
          <w:rStyle w:val="docdata"/>
          <w:rFonts w:ascii="Arial Narrow" w:hAnsi="Arial Narrow" w:cs="Calibri"/>
          <w:b/>
          <w:bCs/>
          <w:color w:val="000000"/>
          <w:sz w:val="28"/>
          <w:szCs w:val="28"/>
        </w:rPr>
        <w:t xml:space="preserve">Faire passer le brevet des </w:t>
      </w:r>
      <w:r w:rsidR="008A09AC" w:rsidRPr="00EB20F6">
        <w:rPr>
          <w:rStyle w:val="docdata"/>
          <w:rFonts w:ascii="Arial Narrow" w:hAnsi="Arial Narrow" w:cs="Calibri"/>
          <w:b/>
          <w:bCs/>
          <w:color w:val="000000"/>
          <w:sz w:val="28"/>
          <w:szCs w:val="28"/>
        </w:rPr>
        <w:t>25 mètres</w:t>
      </w:r>
      <w:r w:rsidRPr="00EB20F6">
        <w:rPr>
          <w:rStyle w:val="docdata"/>
          <w:rFonts w:ascii="Arial Narrow" w:hAnsi="Arial Narrow" w:cs="Calibri"/>
          <w:b/>
          <w:bCs/>
          <w:color w:val="000000"/>
          <w:sz w:val="28"/>
          <w:szCs w:val="28"/>
        </w:rPr>
        <w:t xml:space="preserve"> dans une piscine municipale,</w:t>
      </w:r>
      <w:r w:rsidR="008A09AC" w:rsidRPr="00EB20F6">
        <w:rPr>
          <w:rStyle w:val="docdata"/>
          <w:rFonts w:ascii="Arial Narrow" w:hAnsi="Arial Narrow" w:cs="Calibri"/>
          <w:b/>
          <w:bCs/>
          <w:color w:val="000000"/>
          <w:sz w:val="28"/>
          <w:szCs w:val="28"/>
        </w:rPr>
        <w:t xml:space="preserve"> avec immersion temporaire de la tête</w:t>
      </w:r>
      <w:r w:rsidR="008A09AC" w:rsidRPr="00EB20F6">
        <w:rPr>
          <w:rFonts w:ascii="Arial Narrow" w:hAnsi="Arial Narrow" w:cs="Calibri"/>
          <w:color w:val="000000"/>
          <w:sz w:val="28"/>
          <w:szCs w:val="28"/>
        </w:rPr>
        <w:t> </w:t>
      </w:r>
      <w:r w:rsidR="008A09AC" w:rsidRPr="00EB20F6">
        <w:rPr>
          <w:rFonts w:ascii="Arial Narrow" w:hAnsi="Arial Narrow" w:cs="Calibri"/>
          <w:b/>
          <w:bCs/>
          <w:color w:val="000000"/>
          <w:sz w:val="28"/>
          <w:szCs w:val="28"/>
        </w:rPr>
        <w:t>sous l’eau</w:t>
      </w:r>
      <w:r w:rsidRPr="00EB20F6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Pr="00EB20F6">
        <w:rPr>
          <w:rFonts w:ascii="Arial Narrow" w:hAnsi="Arial Narrow" w:cs="Calibri"/>
          <w:b/>
          <w:color w:val="000000"/>
          <w:sz w:val="28"/>
          <w:szCs w:val="28"/>
        </w:rPr>
        <w:t xml:space="preserve">et présenter le certificat à l’Accueil de loisirs. </w:t>
      </w:r>
    </w:p>
    <w:p w:rsidR="008A09AC" w:rsidRPr="00EB20F6" w:rsidRDefault="008A09AC" w:rsidP="00EB20F6">
      <w:pPr>
        <w:pStyle w:val="Paragraphedeliste"/>
        <w:numPr>
          <w:ilvl w:val="0"/>
          <w:numId w:val="4"/>
        </w:numPr>
        <w:spacing w:line="240" w:lineRule="exact"/>
        <w:jc w:val="both"/>
        <w:outlineLvl w:val="0"/>
        <w:rPr>
          <w:rFonts w:ascii="Arial Narrow" w:hAnsi="Arial Narrow" w:cs="Calibri"/>
          <w:b/>
          <w:color w:val="000000"/>
          <w:sz w:val="28"/>
          <w:szCs w:val="28"/>
        </w:rPr>
      </w:pPr>
      <w:r w:rsidRPr="00EB20F6">
        <w:rPr>
          <w:rFonts w:ascii="Arial Narrow" w:hAnsi="Arial Narrow" w:cs="Calibri"/>
          <w:b/>
          <w:color w:val="000000"/>
          <w:sz w:val="28"/>
          <w:szCs w:val="28"/>
        </w:rPr>
        <w:t>Réaliser un test anti-panique dans l’eau</w:t>
      </w:r>
      <w:r w:rsidR="00EA5650" w:rsidRPr="00EB20F6">
        <w:rPr>
          <w:rFonts w:ascii="Arial Narrow" w:hAnsi="Arial Narrow" w:cs="Calibri"/>
          <w:b/>
          <w:color w:val="000000"/>
          <w:sz w:val="28"/>
          <w:szCs w:val="28"/>
        </w:rPr>
        <w:t xml:space="preserve"> dans une piscine municipale</w:t>
      </w:r>
      <w:r w:rsidRPr="00EB20F6">
        <w:rPr>
          <w:rFonts w:ascii="Arial Narrow" w:hAnsi="Arial Narrow" w:cs="Calibri"/>
          <w:b/>
          <w:color w:val="000000"/>
          <w:sz w:val="28"/>
          <w:szCs w:val="28"/>
        </w:rPr>
        <w:t xml:space="preserve"> à montrer lors de la venue au centre. </w:t>
      </w:r>
    </w:p>
    <w:p w:rsidR="008A09AC" w:rsidRPr="00DD3DAE" w:rsidRDefault="008A09AC" w:rsidP="008A09AC">
      <w:pPr>
        <w:spacing w:line="240" w:lineRule="exact"/>
        <w:jc w:val="both"/>
        <w:outlineLvl w:val="0"/>
        <w:rPr>
          <w:rFonts w:ascii="Arial Narrow" w:hAnsi="Arial Narrow"/>
          <w:color w:val="F79646"/>
          <w:sz w:val="22"/>
        </w:rPr>
      </w:pPr>
    </w:p>
    <w:p w:rsidR="007F0386" w:rsidRDefault="007F0386">
      <w:pPr>
        <w:spacing w:line="240" w:lineRule="exact"/>
        <w:jc w:val="both"/>
        <w:rPr>
          <w:rFonts w:ascii="Arial Narrow" w:hAnsi="Arial Narrow"/>
          <w:b/>
          <w:bCs/>
          <w:color w:val="F79646"/>
          <w:sz w:val="22"/>
        </w:rPr>
      </w:pPr>
      <w:r w:rsidRPr="00DD3DAE">
        <w:rPr>
          <w:rFonts w:ascii="Arial Narrow" w:hAnsi="Arial Narrow"/>
          <w:b/>
          <w:bCs/>
          <w:color w:val="F79646"/>
          <w:sz w:val="22"/>
        </w:rPr>
        <w:t>Accueil complémentaire :</w:t>
      </w:r>
    </w:p>
    <w:p w:rsidR="00EB20F6" w:rsidRPr="00DD3DAE" w:rsidRDefault="00EB20F6">
      <w:pPr>
        <w:spacing w:line="240" w:lineRule="exact"/>
        <w:jc w:val="both"/>
        <w:rPr>
          <w:rFonts w:ascii="Arial Narrow" w:hAnsi="Arial Narrow"/>
          <w:b/>
          <w:bCs/>
          <w:color w:val="F79646"/>
          <w:sz w:val="22"/>
        </w:rPr>
      </w:pPr>
    </w:p>
    <w:p w:rsidR="002D5A0B" w:rsidRDefault="007F0386" w:rsidP="00CD416A">
      <w:pPr>
        <w:jc w:val="both"/>
        <w:rPr>
          <w:rFonts w:ascii="Arial Narrow" w:hAnsi="Arial Narrow"/>
          <w:sz w:val="22"/>
        </w:rPr>
      </w:pPr>
      <w:r w:rsidRPr="00685DAA">
        <w:rPr>
          <w:rFonts w:ascii="Arial Narrow" w:hAnsi="Arial Narrow"/>
          <w:sz w:val="22"/>
        </w:rPr>
        <w:t>Si vous avez inscrit votr</w:t>
      </w:r>
      <w:r w:rsidR="00373933" w:rsidRPr="00685DAA">
        <w:rPr>
          <w:rFonts w:ascii="Arial Narrow" w:hAnsi="Arial Narrow"/>
          <w:sz w:val="22"/>
        </w:rPr>
        <w:t>e enfan</w:t>
      </w:r>
      <w:r w:rsidR="00A74A84">
        <w:rPr>
          <w:rFonts w:ascii="Arial Narrow" w:hAnsi="Arial Narrow"/>
          <w:sz w:val="22"/>
        </w:rPr>
        <w:t xml:space="preserve">t aux activités </w:t>
      </w:r>
      <w:r w:rsidR="008A09AC">
        <w:rPr>
          <w:rFonts w:ascii="Arial Narrow" w:hAnsi="Arial Narrow"/>
          <w:sz w:val="22"/>
        </w:rPr>
        <w:t xml:space="preserve">et au repas ils mangeront sur l’accueil de loisirs après l’activité. Si vous voulez qu’ils restent la journée sur l’accueil de loisirs il faut bien les inscrire à l’activité spécialisée et rajouter repas+après-midi. </w:t>
      </w:r>
    </w:p>
    <w:p w:rsidR="002E69D7" w:rsidRDefault="002E69D7" w:rsidP="002D5A0B">
      <w:pPr>
        <w:spacing w:line="240" w:lineRule="exact"/>
        <w:rPr>
          <w:rFonts w:ascii="Arial Narrow" w:hAnsi="Arial Narrow"/>
          <w:sz w:val="22"/>
          <w:szCs w:val="22"/>
        </w:rPr>
      </w:pPr>
    </w:p>
    <w:p w:rsidR="002D5A0B" w:rsidRDefault="002D5A0B" w:rsidP="002D5A0B">
      <w:pPr>
        <w:spacing w:line="240" w:lineRule="exact"/>
        <w:rPr>
          <w:rFonts w:ascii="Arial Narrow" w:hAnsi="Arial Narrow"/>
          <w:b/>
          <w:bCs/>
          <w:iCs/>
          <w:color w:val="F79646"/>
          <w:sz w:val="22"/>
        </w:rPr>
      </w:pPr>
      <w:r>
        <w:rPr>
          <w:rFonts w:ascii="Arial Narrow" w:hAnsi="Arial Narrow"/>
          <w:b/>
          <w:bCs/>
          <w:iCs/>
          <w:color w:val="F79646"/>
          <w:sz w:val="22"/>
        </w:rPr>
        <w:t>Contact responsable :</w:t>
      </w:r>
    </w:p>
    <w:p w:rsidR="002E69D7" w:rsidRDefault="002E69D7" w:rsidP="00CD416A">
      <w:pPr>
        <w:jc w:val="both"/>
        <w:rPr>
          <w:rFonts w:ascii="Arial Narrow" w:hAnsi="Arial Narrow"/>
          <w:b/>
          <w:bCs/>
          <w:iCs/>
          <w:color w:val="F79646"/>
          <w:sz w:val="22"/>
        </w:rPr>
      </w:pPr>
    </w:p>
    <w:p w:rsidR="006E6CB3" w:rsidRDefault="008A09AC" w:rsidP="00CD416A">
      <w:pPr>
        <w:jc w:val="both"/>
        <w:rPr>
          <w:rFonts w:ascii="Arial Narrow" w:hAnsi="Arial Narrow"/>
          <w:b/>
          <w:sz w:val="22"/>
          <w:szCs w:val="22"/>
        </w:rPr>
      </w:pPr>
      <w:r w:rsidRPr="008A09AC">
        <w:rPr>
          <w:rFonts w:ascii="Arial Narrow" w:hAnsi="Arial Narrow"/>
          <w:b/>
          <w:sz w:val="22"/>
          <w:szCs w:val="22"/>
        </w:rPr>
        <w:t xml:space="preserve">COTTIN Guillaume : 06 01 80 56 97 </w:t>
      </w:r>
    </w:p>
    <w:p w:rsidR="007F0386" w:rsidRPr="00685DAA" w:rsidRDefault="007F0386">
      <w:pPr>
        <w:pStyle w:val="Titre1"/>
        <w:rPr>
          <w:rFonts w:ascii="Arial Narrow" w:hAnsi="Arial Narrow"/>
          <w:sz w:val="22"/>
        </w:rPr>
      </w:pPr>
      <w:r w:rsidRPr="00685DAA">
        <w:rPr>
          <w:rFonts w:ascii="Arial Narrow" w:hAnsi="Arial Narrow"/>
        </w:rPr>
        <w:t>FACTURE</w:t>
      </w:r>
    </w:p>
    <w:p w:rsidR="007F0386" w:rsidRDefault="007F0386">
      <w:pPr>
        <w:spacing w:line="240" w:lineRule="exact"/>
        <w:jc w:val="both"/>
        <w:rPr>
          <w:rFonts w:ascii="Arial Narrow" w:hAnsi="Arial Narrow"/>
          <w:sz w:val="22"/>
        </w:rPr>
      </w:pPr>
      <w:r w:rsidRPr="00685DAA">
        <w:rPr>
          <w:rFonts w:ascii="Arial Narrow" w:hAnsi="Arial Narrow"/>
          <w:sz w:val="22"/>
        </w:rPr>
        <w:t xml:space="preserve">Votre règlement doit nous parvenir </w:t>
      </w:r>
      <w:r w:rsidR="0071267E">
        <w:rPr>
          <w:rFonts w:ascii="Arial Narrow" w:hAnsi="Arial Narrow"/>
          <w:sz w:val="22"/>
        </w:rPr>
        <w:t>à l’inscription</w:t>
      </w:r>
      <w:r w:rsidRPr="00685DAA">
        <w:rPr>
          <w:rFonts w:ascii="Arial Narrow" w:hAnsi="Arial Narrow"/>
          <w:sz w:val="22"/>
        </w:rPr>
        <w:t>.</w:t>
      </w:r>
    </w:p>
    <w:p w:rsidR="00A83B99" w:rsidRPr="0071267E" w:rsidRDefault="0024291C">
      <w:pPr>
        <w:spacing w:line="240" w:lineRule="exact"/>
        <w:jc w:val="both"/>
        <w:rPr>
          <w:rFonts w:ascii="Calibri" w:hAnsi="Calibri"/>
          <w:b/>
        </w:rPr>
      </w:pPr>
      <w:r w:rsidRPr="0071267E">
        <w:rPr>
          <w:rFonts w:ascii="Calibri" w:hAnsi="Calibri"/>
          <w:b/>
        </w:rPr>
        <w:t xml:space="preserve">ATTENTION : Les </w:t>
      </w:r>
      <w:r w:rsidR="00665F3E" w:rsidRPr="0071267E">
        <w:rPr>
          <w:rFonts w:ascii="Calibri" w:hAnsi="Calibri"/>
          <w:b/>
        </w:rPr>
        <w:t xml:space="preserve"> modifications et annulations sont possible</w:t>
      </w:r>
      <w:r w:rsidRPr="0071267E">
        <w:rPr>
          <w:rFonts w:ascii="Calibri" w:hAnsi="Calibri"/>
          <w:b/>
        </w:rPr>
        <w:t>s uniqueme</w:t>
      </w:r>
      <w:r w:rsidR="001B56AB" w:rsidRPr="0071267E">
        <w:rPr>
          <w:rFonts w:ascii="Calibri" w:hAnsi="Calibri"/>
          <w:b/>
        </w:rPr>
        <w:t>nt j</w:t>
      </w:r>
      <w:r w:rsidR="009563CD" w:rsidRPr="0071267E">
        <w:rPr>
          <w:rFonts w:ascii="Calibri" w:hAnsi="Calibri"/>
          <w:b/>
        </w:rPr>
        <w:t>usqu’au</w:t>
      </w:r>
      <w:r w:rsidR="004A2681" w:rsidRPr="0071267E">
        <w:rPr>
          <w:rFonts w:ascii="Calibri" w:hAnsi="Calibri"/>
          <w:b/>
        </w:rPr>
        <w:t xml:space="preserve"> 12</w:t>
      </w:r>
      <w:r w:rsidR="009856E3" w:rsidRPr="0071267E">
        <w:rPr>
          <w:rFonts w:ascii="Calibri" w:hAnsi="Calibri"/>
          <w:b/>
        </w:rPr>
        <w:t xml:space="preserve"> juin </w:t>
      </w:r>
      <w:r w:rsidR="005F34D8" w:rsidRPr="0071267E">
        <w:rPr>
          <w:rFonts w:ascii="Calibri" w:hAnsi="Calibri"/>
          <w:b/>
        </w:rPr>
        <w:t xml:space="preserve">pour les stages de juillet et </w:t>
      </w:r>
      <w:r w:rsidR="0071267E" w:rsidRPr="0071267E">
        <w:rPr>
          <w:rFonts w:ascii="Calibri" w:hAnsi="Calibri"/>
          <w:b/>
        </w:rPr>
        <w:t>31</w:t>
      </w:r>
      <w:r w:rsidR="009856E3" w:rsidRPr="0071267E">
        <w:rPr>
          <w:rFonts w:ascii="Calibri" w:hAnsi="Calibri"/>
          <w:b/>
        </w:rPr>
        <w:t xml:space="preserve"> juillet pour la session d’août.</w:t>
      </w:r>
    </w:p>
    <w:p w:rsidR="002D5A0B" w:rsidRDefault="002D5A0B">
      <w:pPr>
        <w:spacing w:line="240" w:lineRule="exact"/>
        <w:jc w:val="both"/>
        <w:rPr>
          <w:rFonts w:ascii="Calibri" w:hAnsi="Calibri"/>
          <w:b/>
        </w:rPr>
      </w:pPr>
    </w:p>
    <w:p w:rsidR="009856E3" w:rsidRPr="00685DAA" w:rsidRDefault="009856E3">
      <w:pPr>
        <w:spacing w:line="240" w:lineRule="exact"/>
        <w:jc w:val="both"/>
        <w:rPr>
          <w:rFonts w:ascii="Arial Narrow" w:hAnsi="Arial Narrow"/>
          <w:sz w:val="22"/>
        </w:rPr>
      </w:pPr>
    </w:p>
    <w:p w:rsidR="00D11CED" w:rsidRDefault="00D11CED" w:rsidP="00EB20F6">
      <w:pPr>
        <w:spacing w:line="240" w:lineRule="exact"/>
        <w:rPr>
          <w:rFonts w:ascii="Arial Narrow" w:hAnsi="Arial Narrow"/>
          <w:b/>
          <w:bCs/>
          <w:iCs/>
          <w:color w:val="F79646"/>
          <w:sz w:val="22"/>
        </w:rPr>
      </w:pPr>
    </w:p>
    <w:p w:rsidR="00A83B99" w:rsidRPr="00DD3DAE" w:rsidRDefault="007F0386" w:rsidP="000C1B5C">
      <w:pPr>
        <w:spacing w:line="240" w:lineRule="exact"/>
        <w:jc w:val="center"/>
        <w:rPr>
          <w:rFonts w:ascii="Arial Narrow" w:hAnsi="Arial Narrow"/>
          <w:b/>
          <w:bCs/>
          <w:iCs/>
          <w:color w:val="F79646"/>
          <w:sz w:val="22"/>
        </w:rPr>
      </w:pPr>
      <w:r w:rsidRPr="00DD3DAE">
        <w:rPr>
          <w:rFonts w:ascii="Arial Narrow" w:hAnsi="Arial Narrow"/>
          <w:b/>
          <w:bCs/>
          <w:iCs/>
          <w:color w:val="F79646"/>
          <w:sz w:val="22"/>
        </w:rPr>
        <w:t xml:space="preserve">Nous </w:t>
      </w:r>
      <w:r w:rsidR="009B4979" w:rsidRPr="00DD3DAE">
        <w:rPr>
          <w:rFonts w:ascii="Arial Narrow" w:hAnsi="Arial Narrow"/>
          <w:b/>
          <w:bCs/>
          <w:iCs/>
          <w:color w:val="F79646"/>
          <w:sz w:val="22"/>
        </w:rPr>
        <w:t xml:space="preserve">vous </w:t>
      </w:r>
      <w:r w:rsidRPr="00DD3DAE">
        <w:rPr>
          <w:rFonts w:ascii="Arial Narrow" w:hAnsi="Arial Narrow"/>
          <w:b/>
          <w:bCs/>
          <w:iCs/>
          <w:color w:val="F79646"/>
          <w:sz w:val="22"/>
        </w:rPr>
        <w:t>souhai</w:t>
      </w:r>
      <w:r w:rsidR="009B4979" w:rsidRPr="00DD3DAE">
        <w:rPr>
          <w:rFonts w:ascii="Arial Narrow" w:hAnsi="Arial Narrow"/>
          <w:b/>
          <w:bCs/>
          <w:iCs/>
          <w:color w:val="F79646"/>
          <w:sz w:val="22"/>
        </w:rPr>
        <w:t>tons d'agréables vacances</w:t>
      </w:r>
      <w:r w:rsidR="003D114D" w:rsidRPr="00DD3DAE">
        <w:rPr>
          <w:rFonts w:ascii="Arial Narrow" w:hAnsi="Arial Narrow"/>
          <w:b/>
          <w:bCs/>
          <w:iCs/>
          <w:color w:val="F79646"/>
          <w:sz w:val="22"/>
        </w:rPr>
        <w:t>.</w:t>
      </w:r>
    </w:p>
    <w:sectPr w:rsidR="00A83B99" w:rsidRPr="00DD3DAE" w:rsidSect="005B4974">
      <w:footerReference w:type="default" r:id="rId8"/>
      <w:footnotePr>
        <w:numRestart w:val="eachSect"/>
      </w:footnotePr>
      <w:pgSz w:w="11901" w:h="16834"/>
      <w:pgMar w:top="1134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81" w:rsidRDefault="00B97E81" w:rsidP="00A83B99">
      <w:r>
        <w:separator/>
      </w:r>
    </w:p>
  </w:endnote>
  <w:endnote w:type="continuationSeparator" w:id="0">
    <w:p w:rsidR="00B97E81" w:rsidRDefault="00B97E81" w:rsidP="00A83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99" w:rsidRPr="00685DAA" w:rsidRDefault="00A83B99" w:rsidP="00A83B99">
    <w:pPr>
      <w:ind w:left="567"/>
      <w:jc w:val="center"/>
      <w:rPr>
        <w:rFonts w:ascii="Arial Narrow" w:hAnsi="Arial Narrow"/>
        <w:sz w:val="16"/>
        <w:szCs w:val="16"/>
      </w:rPr>
    </w:pPr>
    <w:r w:rsidRPr="00685DAA">
      <w:rPr>
        <w:rFonts w:ascii="Arial Narrow" w:hAnsi="Arial Narrow"/>
        <w:sz w:val="16"/>
        <w:szCs w:val="16"/>
      </w:rPr>
      <w:t xml:space="preserve">Villa Arthaud  -  11 avenue </w:t>
    </w:r>
    <w:proofErr w:type="spellStart"/>
    <w:r w:rsidRPr="00685DAA">
      <w:rPr>
        <w:rFonts w:ascii="Arial Narrow" w:hAnsi="Arial Narrow"/>
        <w:sz w:val="16"/>
        <w:szCs w:val="16"/>
      </w:rPr>
      <w:t>J.Perrot</w:t>
    </w:r>
    <w:proofErr w:type="spellEnd"/>
    <w:r w:rsidRPr="00685DAA">
      <w:rPr>
        <w:rFonts w:ascii="Arial Narrow" w:hAnsi="Arial Narrow"/>
        <w:sz w:val="16"/>
        <w:szCs w:val="16"/>
      </w:rPr>
      <w:t xml:space="preserve">  -  38100 Grenoble -  Tél. 04 76 87 76 41  -  </w:t>
    </w:r>
    <w:proofErr w:type="spellStart"/>
    <w:r w:rsidRPr="00685DAA">
      <w:rPr>
        <w:rFonts w:ascii="Arial Narrow" w:hAnsi="Arial Narrow"/>
        <w:sz w:val="16"/>
        <w:szCs w:val="16"/>
      </w:rPr>
      <w:t>E.mail</w:t>
    </w:r>
    <w:proofErr w:type="spellEnd"/>
    <w:r w:rsidRPr="00685DAA">
      <w:rPr>
        <w:rFonts w:ascii="Arial Narrow" w:hAnsi="Arial Narrow"/>
        <w:sz w:val="16"/>
        <w:szCs w:val="16"/>
      </w:rPr>
      <w:t xml:space="preserve">  </w:t>
    </w:r>
    <w:hyperlink r:id="rId1" w:history="1">
      <w:r w:rsidRPr="00685DAA">
        <w:rPr>
          <w:rStyle w:val="Lienhypertexte"/>
          <w:rFonts w:ascii="Arial Narrow" w:hAnsi="Arial Narrow"/>
          <w:sz w:val="16"/>
          <w:szCs w:val="16"/>
          <w:u w:val="none"/>
        </w:rPr>
        <w:t>secretariat@acl-grenoble.org</w:t>
      </w:r>
    </w:hyperlink>
  </w:p>
  <w:p w:rsidR="00A83B99" w:rsidRPr="00685DAA" w:rsidRDefault="00A83B99" w:rsidP="00A83B99">
    <w:pPr>
      <w:pBdr>
        <w:top w:val="single" w:sz="4" w:space="1" w:color="3366FF"/>
      </w:pBdr>
      <w:ind w:left="567"/>
      <w:jc w:val="center"/>
      <w:rPr>
        <w:rFonts w:ascii="Arial Narrow" w:hAnsi="Arial Narrow"/>
        <w:sz w:val="16"/>
      </w:rPr>
    </w:pPr>
    <w:r w:rsidRPr="00685DAA">
      <w:rPr>
        <w:rFonts w:ascii="Arial Narrow" w:hAnsi="Arial Narrow"/>
        <w:sz w:val="16"/>
      </w:rPr>
      <w:t xml:space="preserve">Association agréée par le Ministère de </w:t>
    </w:r>
    <w:smartTag w:uri="urn:schemas-microsoft-com:office:smarttags" w:element="PersonName">
      <w:smartTagPr>
        <w:attr w:name="ProductID" w:val="la Jeunesse"/>
      </w:smartTagPr>
      <w:r w:rsidRPr="00685DAA">
        <w:rPr>
          <w:rFonts w:ascii="Arial Narrow" w:hAnsi="Arial Narrow"/>
          <w:sz w:val="16"/>
        </w:rPr>
        <w:t>la Jeunesse</w:t>
      </w:r>
    </w:smartTag>
    <w:r w:rsidRPr="00685DAA">
      <w:rPr>
        <w:rFonts w:ascii="Arial Narrow" w:hAnsi="Arial Narrow"/>
        <w:sz w:val="16"/>
      </w:rPr>
      <w:t xml:space="preserve"> et des Sports n°38576</w:t>
    </w:r>
  </w:p>
  <w:p w:rsidR="00A83B99" w:rsidRDefault="00A83B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81" w:rsidRDefault="00B97E81" w:rsidP="00A83B99">
      <w:r>
        <w:separator/>
      </w:r>
    </w:p>
  </w:footnote>
  <w:footnote w:type="continuationSeparator" w:id="0">
    <w:p w:rsidR="00B97E81" w:rsidRDefault="00B97E81" w:rsidP="00A83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3F0"/>
    <w:multiLevelType w:val="hybridMultilevel"/>
    <w:tmpl w:val="F1001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26C62"/>
    <w:multiLevelType w:val="hybridMultilevel"/>
    <w:tmpl w:val="5C20B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E36C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10069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2AF26B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458AB"/>
    <w:rsid w:val="000300DF"/>
    <w:rsid w:val="00044F0E"/>
    <w:rsid w:val="0005380F"/>
    <w:rsid w:val="00056D84"/>
    <w:rsid w:val="000C1B5C"/>
    <w:rsid w:val="000D10EB"/>
    <w:rsid w:val="00121E5D"/>
    <w:rsid w:val="00130AE8"/>
    <w:rsid w:val="00194FBC"/>
    <w:rsid w:val="001B56AB"/>
    <w:rsid w:val="001D4288"/>
    <w:rsid w:val="001F4EB7"/>
    <w:rsid w:val="00220831"/>
    <w:rsid w:val="00225A21"/>
    <w:rsid w:val="00240529"/>
    <w:rsid w:val="0024291C"/>
    <w:rsid w:val="002B315A"/>
    <w:rsid w:val="002B447D"/>
    <w:rsid w:val="002B46F3"/>
    <w:rsid w:val="002C0F26"/>
    <w:rsid w:val="002D5A0B"/>
    <w:rsid w:val="002E69D7"/>
    <w:rsid w:val="003025D1"/>
    <w:rsid w:val="00302DAD"/>
    <w:rsid w:val="00322BDE"/>
    <w:rsid w:val="003342F8"/>
    <w:rsid w:val="0034169A"/>
    <w:rsid w:val="00373933"/>
    <w:rsid w:val="00377FF7"/>
    <w:rsid w:val="00384E43"/>
    <w:rsid w:val="003911C0"/>
    <w:rsid w:val="003B4048"/>
    <w:rsid w:val="003B682D"/>
    <w:rsid w:val="003D114D"/>
    <w:rsid w:val="003E5397"/>
    <w:rsid w:val="003F4621"/>
    <w:rsid w:val="004A2681"/>
    <w:rsid w:val="004B54B6"/>
    <w:rsid w:val="004C7660"/>
    <w:rsid w:val="004F3680"/>
    <w:rsid w:val="00514E5A"/>
    <w:rsid w:val="00594321"/>
    <w:rsid w:val="00594DB1"/>
    <w:rsid w:val="005A42D7"/>
    <w:rsid w:val="005B4974"/>
    <w:rsid w:val="005D6413"/>
    <w:rsid w:val="005F34D8"/>
    <w:rsid w:val="00604710"/>
    <w:rsid w:val="00654E48"/>
    <w:rsid w:val="00665F3E"/>
    <w:rsid w:val="00667A88"/>
    <w:rsid w:val="00685DAA"/>
    <w:rsid w:val="00694D6B"/>
    <w:rsid w:val="006B7BF6"/>
    <w:rsid w:val="006E6CB3"/>
    <w:rsid w:val="0071267E"/>
    <w:rsid w:val="00734234"/>
    <w:rsid w:val="00742630"/>
    <w:rsid w:val="007458AB"/>
    <w:rsid w:val="007C51A2"/>
    <w:rsid w:val="007E3FDA"/>
    <w:rsid w:val="007E4DD6"/>
    <w:rsid w:val="007F0386"/>
    <w:rsid w:val="00821C90"/>
    <w:rsid w:val="008275BC"/>
    <w:rsid w:val="00846230"/>
    <w:rsid w:val="008A07EF"/>
    <w:rsid w:val="008A09AC"/>
    <w:rsid w:val="008A3F89"/>
    <w:rsid w:val="008B7090"/>
    <w:rsid w:val="008E3E0E"/>
    <w:rsid w:val="009012F5"/>
    <w:rsid w:val="00905904"/>
    <w:rsid w:val="00916A61"/>
    <w:rsid w:val="00936F0A"/>
    <w:rsid w:val="00940391"/>
    <w:rsid w:val="00940529"/>
    <w:rsid w:val="009563CD"/>
    <w:rsid w:val="0096215E"/>
    <w:rsid w:val="0097736E"/>
    <w:rsid w:val="009856E3"/>
    <w:rsid w:val="00986257"/>
    <w:rsid w:val="009B43B6"/>
    <w:rsid w:val="009B4979"/>
    <w:rsid w:val="009E143E"/>
    <w:rsid w:val="009F1A19"/>
    <w:rsid w:val="009F1D35"/>
    <w:rsid w:val="009F5691"/>
    <w:rsid w:val="009F6995"/>
    <w:rsid w:val="00A74A84"/>
    <w:rsid w:val="00A83B99"/>
    <w:rsid w:val="00AA0861"/>
    <w:rsid w:val="00AB1BB0"/>
    <w:rsid w:val="00AD07C4"/>
    <w:rsid w:val="00B04926"/>
    <w:rsid w:val="00B369A1"/>
    <w:rsid w:val="00B42718"/>
    <w:rsid w:val="00B92D07"/>
    <w:rsid w:val="00B97E81"/>
    <w:rsid w:val="00BC281B"/>
    <w:rsid w:val="00BC48CE"/>
    <w:rsid w:val="00BE4A96"/>
    <w:rsid w:val="00C165D7"/>
    <w:rsid w:val="00C37A96"/>
    <w:rsid w:val="00CC4092"/>
    <w:rsid w:val="00CD416A"/>
    <w:rsid w:val="00D02E3A"/>
    <w:rsid w:val="00D0650B"/>
    <w:rsid w:val="00D11CED"/>
    <w:rsid w:val="00D35812"/>
    <w:rsid w:val="00DD3DAE"/>
    <w:rsid w:val="00E104CF"/>
    <w:rsid w:val="00E1425A"/>
    <w:rsid w:val="00E27021"/>
    <w:rsid w:val="00E464DC"/>
    <w:rsid w:val="00EA5650"/>
    <w:rsid w:val="00EB20F6"/>
    <w:rsid w:val="00ED3BA7"/>
    <w:rsid w:val="00ED6528"/>
    <w:rsid w:val="00EE6B72"/>
    <w:rsid w:val="00F019A5"/>
    <w:rsid w:val="00F23449"/>
    <w:rsid w:val="00F40B9D"/>
    <w:rsid w:val="00F42DF4"/>
    <w:rsid w:val="00F7768B"/>
    <w:rsid w:val="00FD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E5D"/>
  </w:style>
  <w:style w:type="paragraph" w:styleId="Titre1">
    <w:name w:val="heading 1"/>
    <w:basedOn w:val="Normal"/>
    <w:next w:val="Normal"/>
    <w:qFormat/>
    <w:rsid w:val="00121E5D"/>
    <w:pPr>
      <w:keepNext/>
      <w:spacing w:line="240" w:lineRule="exact"/>
      <w:jc w:val="center"/>
      <w:outlineLvl w:val="0"/>
    </w:pPr>
    <w:rPr>
      <w:rFonts w:ascii="Eras Demi ITC" w:hAnsi="Eras Demi ITC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121E5D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194F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42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3342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rsid w:val="00A83B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83B99"/>
  </w:style>
  <w:style w:type="paragraph" w:styleId="Pieddepage">
    <w:name w:val="footer"/>
    <w:basedOn w:val="Normal"/>
    <w:link w:val="PieddepageCar"/>
    <w:rsid w:val="00A83B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83B99"/>
  </w:style>
  <w:style w:type="character" w:customStyle="1" w:styleId="docdata">
    <w:name w:val="docdata"/>
    <w:aliases w:val="docy,v5,1512,bqiaagaaeyqcaaagiaiaaanpbqaabv0faaaaaaaaaaaaaaaaaaaaaaaaaaaaaaaaaaaaaaaaaaaaaaaaaaaaaaaaaaaaaaaaaaaaaaaaaaaaaaaaaaaaaaaaaaaaaaaaaaaaaaaaaaaaaaaaaaaaaaaaaaaaaaaaaaaaaaaaaaaaaaaaaaaaaaaaaaaaaaaaaaaaaaaaaaaaaaaaaaaaaaaaaaaaaaaaaaaaaaaa"/>
    <w:basedOn w:val="Policepardfaut"/>
    <w:rsid w:val="008A09AC"/>
  </w:style>
  <w:style w:type="paragraph" w:styleId="Paragraphedeliste">
    <w:name w:val="List Paragraph"/>
    <w:basedOn w:val="Normal"/>
    <w:uiPriority w:val="34"/>
    <w:qFormat/>
    <w:rsid w:val="00EB2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acl-grenobl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RESERVE</dc:creator>
  <cp:lastModifiedBy>Romain</cp:lastModifiedBy>
  <cp:revision>2</cp:revision>
  <cp:lastPrinted>2026-04-23T12:06:00Z</cp:lastPrinted>
  <dcterms:created xsi:type="dcterms:W3CDTF">2026-04-30T09:39:00Z</dcterms:created>
  <dcterms:modified xsi:type="dcterms:W3CDTF">2026-04-30T09:39:00Z</dcterms:modified>
</cp:coreProperties>
</file>